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08" w:rsidRDefault="00B81D08" w:rsidP="00B81D08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r w:rsidRPr="00B81D08">
        <w:rPr>
          <w:b/>
          <w:color w:val="0000FF"/>
          <w:sz w:val="36"/>
          <w:szCs w:val="36"/>
          <w:lang w:val="it-IT"/>
        </w:rPr>
        <w:t xml:space="preserve">Pensieri di Sant’Agostino </w:t>
      </w:r>
      <w:r>
        <w:rPr>
          <w:b/>
          <w:color w:val="0000FF"/>
          <w:sz w:val="36"/>
          <w:szCs w:val="36"/>
          <w:lang w:val="it-IT"/>
        </w:rPr>
        <w:t>-</w:t>
      </w:r>
      <w:r w:rsidR="003267D1">
        <w:rPr>
          <w:b/>
          <w:color w:val="0000FF"/>
          <w:sz w:val="36"/>
          <w:szCs w:val="36"/>
          <w:lang w:val="it-IT"/>
        </w:rPr>
        <w:t xml:space="preserve"> Settimana n. 42</w:t>
      </w:r>
    </w:p>
    <w:p w:rsidR="00D465BB" w:rsidRDefault="00D465BB" w:rsidP="00B81D08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</w:p>
    <w:p w:rsidR="00B81D08" w:rsidRPr="00B81D08" w:rsidRDefault="00B81D08" w:rsidP="00B81D08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0" w:name="_GoBack"/>
      <w:bookmarkEnd w:id="0"/>
      <w:r w:rsidRPr="00B81D08">
        <w:rPr>
          <w:color w:val="0000FF"/>
          <w:sz w:val="27"/>
          <w:szCs w:val="27"/>
          <w:lang w:val="it-IT"/>
        </w:rPr>
        <w:t>15/10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color w:val="0000FF"/>
          <w:lang w:val="it-IT"/>
        </w:rPr>
        <w:t>Preghiera</w:t>
      </w:r>
      <w:r>
        <w:rPr>
          <w:color w:val="0000FF"/>
          <w:lang w:val="it-IT"/>
        </w:rPr>
        <w:t xml:space="preserve"> domenicale agostiniana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lang w:val="it-IT"/>
        </w:rPr>
        <w:t xml:space="preserve">O Bontà onnipotente, che ti prendi cura di ciascuno di noi come se avessi solo lui da curare, e di tutti come di ciascuno. </w:t>
      </w:r>
      <w:r w:rsidRPr="00B81D08">
        <w:rPr>
          <w:i/>
          <w:iCs/>
          <w:color w:val="FF0000"/>
          <w:sz w:val="20"/>
          <w:szCs w:val="20"/>
          <w:lang w:val="it-IT"/>
        </w:rPr>
        <w:t>(Conf. III, 11.19)</w:t>
      </w:r>
    </w:p>
    <w:p w:rsidR="00B81D08" w:rsidRDefault="00B81D08" w:rsidP="00B81D08">
      <w:pPr>
        <w:pStyle w:val="NormalWeb"/>
        <w:spacing w:before="0" w:beforeAutospacing="0" w:after="0" w:afterAutospacing="0"/>
        <w:rPr>
          <w:color w:val="0000FF"/>
          <w:lang w:val="it-IT"/>
        </w:rPr>
      </w:pP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color w:val="0000FF"/>
          <w:lang w:val="it-IT"/>
        </w:rPr>
        <w:t>Pensiero agostiniano</w:t>
      </w:r>
      <w:r w:rsidRPr="00B81D08">
        <w:rPr>
          <w:color w:val="FF0000"/>
          <w:sz w:val="20"/>
          <w:szCs w:val="20"/>
          <w:lang w:val="it-IT"/>
        </w:rPr>
        <w:t xml:space="preserve"> 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lang w:val="it-IT"/>
        </w:rPr>
        <w:t xml:space="preserve">Combatti, continua a combattere, poiché è tuo giudice colui che ti ha rigenerato: ti ha proposto la lotta, ti prepara la corona. </w:t>
      </w:r>
      <w:r w:rsidRPr="00B81D08">
        <w:rPr>
          <w:i/>
          <w:iCs/>
          <w:color w:val="FF0000"/>
          <w:sz w:val="20"/>
          <w:szCs w:val="20"/>
          <w:lang w:val="it-IT"/>
        </w:rPr>
        <w:t>(Sermo 57, 9.9)</w:t>
      </w:r>
      <w:r w:rsidRPr="00B81D08">
        <w:rPr>
          <w:color w:val="FF0000"/>
          <w:sz w:val="20"/>
          <w:szCs w:val="20"/>
          <w:lang w:val="it-IT"/>
        </w:rPr>
        <w:t>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10_16"/>
      <w:bookmarkEnd w:id="1"/>
      <w:r w:rsidRPr="00B81D08">
        <w:rPr>
          <w:color w:val="0000FF"/>
          <w:sz w:val="27"/>
          <w:szCs w:val="27"/>
          <w:lang w:val="it-IT"/>
        </w:rPr>
        <w:t>16/10</w:t>
      </w:r>
      <w:r w:rsidRPr="00B81D08">
        <w:rPr>
          <w:color w:val="FF0000"/>
          <w:sz w:val="20"/>
          <w:szCs w:val="20"/>
          <w:lang w:val="it-IT"/>
        </w:rPr>
        <w:t>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color w:val="0000FF"/>
          <w:lang w:val="it-IT"/>
        </w:rPr>
        <w:t>Pensiero agostiniano</w:t>
      </w:r>
      <w:r w:rsidRPr="00B81D08">
        <w:rPr>
          <w:color w:val="FF0000"/>
          <w:sz w:val="20"/>
          <w:szCs w:val="20"/>
          <w:lang w:val="it-IT"/>
        </w:rPr>
        <w:t xml:space="preserve"> 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color w:val="FF0000"/>
          <w:sz w:val="20"/>
          <w:szCs w:val="20"/>
          <w:lang w:val="it-IT"/>
        </w:rPr>
      </w:pPr>
      <w:r w:rsidRPr="00B81D08">
        <w:rPr>
          <w:i/>
          <w:iCs/>
          <w:lang w:val="it-IT"/>
        </w:rPr>
        <w:t>Adorate il Signore nel suo santo atrio</w:t>
      </w:r>
      <w:r w:rsidRPr="00B81D08">
        <w:rPr>
          <w:lang w:val="it-IT"/>
        </w:rPr>
        <w:t xml:space="preserve">. Adorate il Signore nel vostro cuore dilatato e santificato: poiché voi siete la sua regale e santa dimora. </w:t>
      </w:r>
      <w:r w:rsidRPr="00B81D08">
        <w:rPr>
          <w:i/>
          <w:iCs/>
          <w:color w:val="FF0000"/>
          <w:sz w:val="20"/>
          <w:szCs w:val="20"/>
          <w:lang w:val="it-IT"/>
        </w:rPr>
        <w:t>(En. in Ps. 28, 2)</w:t>
      </w:r>
      <w:r w:rsidRPr="00B81D08">
        <w:rPr>
          <w:color w:val="FF0000"/>
          <w:sz w:val="20"/>
          <w:szCs w:val="20"/>
          <w:lang w:val="it-IT"/>
        </w:rPr>
        <w:t>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81D08">
        <w:rPr>
          <w:color w:val="FF0000"/>
          <w:sz w:val="20"/>
          <w:szCs w:val="20"/>
          <w:lang w:val="it-IT"/>
        </w:rPr>
        <w:t>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10_17"/>
      <w:bookmarkEnd w:id="2"/>
      <w:r w:rsidRPr="00B81D08">
        <w:rPr>
          <w:color w:val="0000FF"/>
          <w:sz w:val="27"/>
          <w:szCs w:val="27"/>
          <w:lang w:val="it-IT"/>
        </w:rPr>
        <w:t>17/10</w:t>
      </w:r>
      <w:r w:rsidRPr="00B81D08">
        <w:rPr>
          <w:color w:val="FF0000"/>
          <w:sz w:val="20"/>
          <w:szCs w:val="20"/>
          <w:lang w:val="it-IT"/>
        </w:rPr>
        <w:t>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color w:val="0000FF"/>
          <w:lang w:val="it-IT"/>
        </w:rPr>
        <w:t>Pensiero agostiniano</w:t>
      </w:r>
      <w:r w:rsidRPr="00B81D08">
        <w:rPr>
          <w:color w:val="FF0000"/>
          <w:sz w:val="20"/>
          <w:szCs w:val="20"/>
          <w:lang w:val="it-IT"/>
        </w:rPr>
        <w:t xml:space="preserve"> 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lang w:val="it-IT"/>
        </w:rPr>
        <w:t xml:space="preserve">Quando vedrai che la tua preghiera non è allontanata da te, sta’ tranquillo! non è rimossa da te neppure la sua misericordia. </w:t>
      </w:r>
      <w:r w:rsidRPr="00B81D08">
        <w:rPr>
          <w:i/>
          <w:iCs/>
          <w:color w:val="FF0000"/>
          <w:sz w:val="20"/>
          <w:szCs w:val="20"/>
          <w:lang w:val="it-IT"/>
        </w:rPr>
        <w:t>(En. in Ps. 65, 24)</w:t>
      </w:r>
      <w:r w:rsidRPr="00B81D08">
        <w:rPr>
          <w:color w:val="FF0000"/>
          <w:sz w:val="20"/>
          <w:szCs w:val="20"/>
          <w:lang w:val="it-IT"/>
        </w:rPr>
        <w:t>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10_18"/>
      <w:bookmarkEnd w:id="3"/>
      <w:r w:rsidRPr="00B81D08">
        <w:rPr>
          <w:color w:val="0000FF"/>
          <w:sz w:val="27"/>
          <w:szCs w:val="27"/>
          <w:lang w:val="it-IT"/>
        </w:rPr>
        <w:t>18/10</w:t>
      </w:r>
      <w:r w:rsidRPr="00B81D08">
        <w:rPr>
          <w:color w:val="FF0000"/>
          <w:sz w:val="20"/>
          <w:szCs w:val="20"/>
          <w:lang w:val="it-IT"/>
        </w:rPr>
        <w:t>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color w:val="0000FF"/>
          <w:lang w:val="it-IT"/>
        </w:rPr>
        <w:t>Pensiero agostiniano</w:t>
      </w:r>
      <w:r w:rsidRPr="00B81D08">
        <w:rPr>
          <w:color w:val="FF0000"/>
          <w:sz w:val="20"/>
          <w:szCs w:val="20"/>
          <w:lang w:val="it-IT"/>
        </w:rPr>
        <w:t xml:space="preserve"> 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lang w:val="it-IT"/>
        </w:rPr>
        <w:t xml:space="preserve">Interrompi la lode di Dio quando ti allontani dalla giustizia e da ciò che a lui piace. </w:t>
      </w:r>
      <w:r w:rsidRPr="00B81D08">
        <w:rPr>
          <w:i/>
          <w:iCs/>
          <w:color w:val="FF0000"/>
          <w:sz w:val="20"/>
          <w:szCs w:val="20"/>
          <w:lang w:val="it-IT"/>
        </w:rPr>
        <w:t>(En. in Ps. 148, 2)</w:t>
      </w:r>
    </w:p>
    <w:p w:rsidR="00B81D08" w:rsidRDefault="00B81D08" w:rsidP="00B81D08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r w:rsidRPr="00B81D08">
        <w:rPr>
          <w:color w:val="FF0000"/>
          <w:sz w:val="20"/>
          <w:szCs w:val="20"/>
          <w:lang w:val="it-IT"/>
        </w:rPr>
        <w:t> </w:t>
      </w:r>
      <w:bookmarkStart w:id="4" w:name="D_10_19"/>
      <w:bookmarkEnd w:id="4"/>
      <w:r w:rsidRPr="00B81D08">
        <w:rPr>
          <w:color w:val="0000FF"/>
          <w:sz w:val="27"/>
          <w:szCs w:val="27"/>
          <w:lang w:val="it-IT"/>
        </w:rPr>
        <w:t>19/10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color w:val="0000FF"/>
          <w:lang w:val="it-IT"/>
        </w:rPr>
        <w:t>Pensiero agostiniano</w:t>
      </w:r>
      <w:r w:rsidRPr="00B81D08">
        <w:rPr>
          <w:color w:val="FF0000"/>
          <w:sz w:val="20"/>
          <w:szCs w:val="20"/>
          <w:lang w:val="it-IT"/>
        </w:rPr>
        <w:t xml:space="preserve"> 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lang w:val="it-IT"/>
        </w:rPr>
        <w:t>La verità talora è dolce, talora amara. Quando è dolce, perdona; quando è amara, guarisce.</w:t>
      </w:r>
      <w:r w:rsidRPr="00B81D08">
        <w:rPr>
          <w:sz w:val="20"/>
          <w:szCs w:val="20"/>
          <w:lang w:val="it-IT"/>
        </w:rPr>
        <w:t xml:space="preserve"> </w:t>
      </w:r>
      <w:r w:rsidRPr="00B81D08">
        <w:rPr>
          <w:i/>
          <w:iCs/>
          <w:color w:val="FF0000"/>
          <w:sz w:val="20"/>
          <w:szCs w:val="20"/>
          <w:lang w:val="it-IT"/>
        </w:rPr>
        <w:t>(Ep. 247, 1)</w:t>
      </w:r>
    </w:p>
    <w:p w:rsidR="00B81D08" w:rsidRDefault="00B81D08" w:rsidP="00B81D08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bookmarkStart w:id="5" w:name="D_10_20"/>
      <w:bookmarkEnd w:id="5"/>
      <w:r w:rsidRPr="00B81D08">
        <w:rPr>
          <w:color w:val="0000FF"/>
          <w:sz w:val="27"/>
          <w:szCs w:val="27"/>
          <w:lang w:val="it-IT"/>
        </w:rPr>
        <w:t>20/10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color w:val="0000FF"/>
          <w:lang w:val="it-IT"/>
        </w:rPr>
        <w:t>Pensiero agostiniano</w:t>
      </w:r>
      <w:r w:rsidRPr="00B81D08">
        <w:rPr>
          <w:color w:val="FF0000"/>
          <w:sz w:val="20"/>
          <w:szCs w:val="20"/>
          <w:lang w:val="it-IT"/>
        </w:rPr>
        <w:t xml:space="preserve"> 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lang w:val="it-IT"/>
        </w:rPr>
        <w:t>Quale empietà si può sanare, se non si sana con la carità del Figlio di Dio?</w:t>
      </w:r>
      <w:r w:rsidRPr="00B81D08">
        <w:rPr>
          <w:sz w:val="20"/>
          <w:szCs w:val="20"/>
          <w:lang w:val="it-IT"/>
        </w:rPr>
        <w:t xml:space="preserve"> </w:t>
      </w:r>
      <w:r w:rsidRPr="00B81D08">
        <w:rPr>
          <w:i/>
          <w:iCs/>
          <w:color w:val="FF0000"/>
          <w:sz w:val="20"/>
          <w:szCs w:val="20"/>
          <w:lang w:val="it-IT"/>
        </w:rPr>
        <w:t>(De agone christ. 11.12)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81D08">
        <w:rPr>
          <w:color w:val="FF0000"/>
          <w:sz w:val="20"/>
          <w:szCs w:val="20"/>
          <w:lang w:val="it-IT"/>
        </w:rPr>
        <w:t> 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10_21"/>
      <w:bookmarkEnd w:id="6"/>
      <w:r w:rsidRPr="00B81D08">
        <w:rPr>
          <w:color w:val="0000FF"/>
          <w:sz w:val="27"/>
          <w:szCs w:val="27"/>
          <w:lang w:val="it-IT"/>
        </w:rPr>
        <w:t>21/10</w:t>
      </w:r>
      <w:r w:rsidRPr="00B81D08">
        <w:rPr>
          <w:sz w:val="20"/>
          <w:szCs w:val="20"/>
          <w:lang w:val="it-IT"/>
        </w:rPr>
        <w:t>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color w:val="0000FF"/>
          <w:lang w:val="it-IT"/>
        </w:rPr>
        <w:t>Pensiero agostiniano</w:t>
      </w:r>
      <w:r w:rsidRPr="00B81D08">
        <w:rPr>
          <w:color w:val="FF0000"/>
          <w:sz w:val="20"/>
          <w:szCs w:val="20"/>
          <w:lang w:val="it-IT"/>
        </w:rPr>
        <w:t xml:space="preserve"> </w:t>
      </w:r>
    </w:p>
    <w:p w:rsidR="00B81D08" w:rsidRDefault="00B81D08" w:rsidP="00B81D08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</w:rPr>
      </w:pPr>
      <w:r w:rsidRPr="00B81D08">
        <w:rPr>
          <w:lang w:val="it-IT"/>
        </w:rPr>
        <w:t xml:space="preserve">Se sosteniamo che la grazia è stata preceduta dal merito, non è più grazia. </w:t>
      </w:r>
      <w:proofErr w:type="gramStart"/>
      <w:r>
        <w:rPr>
          <w:i/>
          <w:iCs/>
          <w:color w:val="FF0000"/>
          <w:sz w:val="20"/>
          <w:szCs w:val="20"/>
        </w:rPr>
        <w:t>(In Io.</w:t>
      </w:r>
      <w:proofErr w:type="gramEnd"/>
      <w:r>
        <w:rPr>
          <w:i/>
          <w:iCs/>
          <w:color w:val="FF0000"/>
          <w:sz w:val="20"/>
          <w:szCs w:val="20"/>
        </w:rPr>
        <w:t xml:space="preserve"> </w:t>
      </w:r>
      <w:proofErr w:type="gramStart"/>
      <w:r>
        <w:rPr>
          <w:i/>
          <w:iCs/>
          <w:color w:val="FF0000"/>
          <w:sz w:val="20"/>
          <w:szCs w:val="20"/>
        </w:rPr>
        <w:t>Ev.</w:t>
      </w:r>
      <w:proofErr w:type="gramEnd"/>
      <w:r>
        <w:rPr>
          <w:i/>
          <w:iCs/>
          <w:color w:val="FF0000"/>
          <w:sz w:val="20"/>
          <w:szCs w:val="20"/>
        </w:rPr>
        <w:t xml:space="preserve"> 86, 2)</w:t>
      </w:r>
    </w:p>
    <w:p w:rsidR="00B81D08" w:rsidRDefault="00B81D08" w:rsidP="00B81D08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</w:rPr>
      </w:pPr>
    </w:p>
    <w:p w:rsidR="00B81D08" w:rsidRDefault="00B81D08" w:rsidP="00B81D08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r w:rsidRPr="00B81D08">
        <w:rPr>
          <w:color w:val="0000FF"/>
          <w:sz w:val="27"/>
          <w:szCs w:val="27"/>
          <w:lang w:val="it-IT"/>
        </w:rPr>
        <w:t>22/10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jc w:val="center"/>
        <w:rPr>
          <w:lang w:val="it-IT"/>
        </w:rPr>
      </w:pPr>
      <w:r>
        <w:rPr>
          <w:color w:val="0000FF"/>
          <w:sz w:val="27"/>
          <w:szCs w:val="27"/>
          <w:lang w:val="it-IT"/>
        </w:rPr>
        <w:t>Giornata missionaria mondiale</w:t>
      </w:r>
      <w:r w:rsidRPr="00B81D08">
        <w:rPr>
          <w:color w:val="FF0000"/>
          <w:sz w:val="20"/>
          <w:szCs w:val="20"/>
          <w:lang w:val="it-IT"/>
        </w:rPr>
        <w:t>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color w:val="0000FF"/>
          <w:lang w:val="it-IT"/>
        </w:rPr>
        <w:t>Preghiera</w:t>
      </w:r>
      <w:r>
        <w:rPr>
          <w:color w:val="0000FF"/>
          <w:lang w:val="it-IT"/>
        </w:rPr>
        <w:t xml:space="preserve"> domenicale agostiniana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lang w:val="it-IT"/>
        </w:rPr>
        <w:t>Signore,</w:t>
      </w:r>
      <w:r w:rsidRPr="00B81D08">
        <w:rPr>
          <w:i/>
          <w:iCs/>
          <w:lang w:val="it-IT"/>
        </w:rPr>
        <w:t xml:space="preserve"> hai dilatato i miei passi sotto di me</w:t>
      </w:r>
      <w:r w:rsidRPr="00B81D08">
        <w:rPr>
          <w:lang w:val="it-IT"/>
        </w:rPr>
        <w:t>: non faranno ostacolo le angustie carnali, perché hai dilatato la mia carità che opera con letizia anche nelle stesse membra e cose mortali, che sono al di sotto di me.</w:t>
      </w:r>
      <w:r w:rsidRPr="00B81D08">
        <w:rPr>
          <w:sz w:val="20"/>
          <w:szCs w:val="20"/>
          <w:lang w:val="it-IT"/>
        </w:rPr>
        <w:t xml:space="preserve"> </w:t>
      </w:r>
      <w:r w:rsidRPr="00B81D08">
        <w:rPr>
          <w:i/>
          <w:iCs/>
          <w:color w:val="FF0000"/>
          <w:sz w:val="20"/>
          <w:szCs w:val="20"/>
          <w:lang w:val="it-IT"/>
        </w:rPr>
        <w:t>(En. in Ps. 17, 37)</w:t>
      </w:r>
      <w:r w:rsidRPr="00B81D08">
        <w:rPr>
          <w:sz w:val="20"/>
          <w:szCs w:val="20"/>
          <w:lang w:val="it-IT"/>
        </w:rPr>
        <w:t>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sz w:val="20"/>
          <w:szCs w:val="20"/>
          <w:lang w:val="it-IT"/>
        </w:rPr>
        <w:t> </w:t>
      </w:r>
    </w:p>
    <w:p w:rsidR="00B81D08" w:rsidRPr="00B81D08" w:rsidRDefault="00B81D08" w:rsidP="00B81D08">
      <w:pPr>
        <w:pStyle w:val="NormalWeb"/>
        <w:spacing w:before="0" w:beforeAutospacing="0" w:after="0" w:afterAutospacing="0"/>
        <w:rPr>
          <w:lang w:val="it-IT"/>
        </w:rPr>
      </w:pPr>
      <w:r w:rsidRPr="00B81D08">
        <w:rPr>
          <w:color w:val="0000FF"/>
          <w:lang w:val="it-IT"/>
        </w:rPr>
        <w:t>Pensiero agostiniano</w:t>
      </w:r>
      <w:r w:rsidRPr="00B81D08">
        <w:rPr>
          <w:color w:val="FF0000"/>
          <w:sz w:val="20"/>
          <w:szCs w:val="20"/>
          <w:lang w:val="it-IT"/>
        </w:rPr>
        <w:t xml:space="preserve"> </w:t>
      </w:r>
    </w:p>
    <w:p w:rsidR="00B81D08" w:rsidRDefault="00B81D08" w:rsidP="00B81D08">
      <w:pPr>
        <w:pStyle w:val="NormalWeb"/>
        <w:spacing w:before="0" w:beforeAutospacing="0" w:after="0" w:afterAutospacing="0"/>
      </w:pPr>
      <w:r w:rsidRPr="00B81D08">
        <w:rPr>
          <w:lang w:val="it-IT"/>
        </w:rPr>
        <w:t>Lo stesso amore reclama l’obbligo di servire con carità i fratelli e di aiutare, per quanto possiamo, chi vuol essere aiutato rettamente.</w:t>
      </w:r>
      <w:r w:rsidRPr="00B81D08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(Ep. 110, 5)</w:t>
      </w:r>
    </w:p>
    <w:p w:rsidR="00B81D08" w:rsidRDefault="00B81D08" w:rsidP="00B81D08">
      <w:pPr>
        <w:pStyle w:val="NormalWeb"/>
        <w:spacing w:before="0" w:beforeAutospacing="0" w:after="0" w:afterAutospacing="0"/>
      </w:pPr>
    </w:p>
    <w:p w:rsidR="002D165A" w:rsidRDefault="002D165A" w:rsidP="00B81D08">
      <w:pPr>
        <w:spacing w:after="0" w:line="240" w:lineRule="auto"/>
      </w:pPr>
    </w:p>
    <w:sectPr w:rsidR="002D16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08"/>
    <w:rsid w:val="002D165A"/>
    <w:rsid w:val="003267D1"/>
    <w:rsid w:val="00B81D08"/>
    <w:rsid w:val="00D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3</cp:revision>
  <dcterms:created xsi:type="dcterms:W3CDTF">2023-10-14T22:56:00Z</dcterms:created>
  <dcterms:modified xsi:type="dcterms:W3CDTF">2023-10-14T23:19:00Z</dcterms:modified>
</cp:coreProperties>
</file>