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0000FF"/>
          <w:sz w:val="36"/>
          <w:szCs w:val="36"/>
          <w:lang w:val="it-IT"/>
        </w:rPr>
      </w:pPr>
      <w:r w:rsidRPr="0071613C">
        <w:rPr>
          <w:color w:val="0000FF"/>
          <w:sz w:val="36"/>
          <w:szCs w:val="36"/>
          <w:lang w:val="it-IT"/>
        </w:rPr>
        <w:t>Pregare con Sant’Agostino  - n.2</w:t>
      </w:r>
      <w:r w:rsidR="00F026CF">
        <w:rPr>
          <w:color w:val="0000FF"/>
          <w:sz w:val="36"/>
          <w:szCs w:val="36"/>
          <w:lang w:val="it-IT"/>
        </w:rPr>
        <w:t>3</w:t>
      </w:r>
      <w:bookmarkStart w:id="0" w:name="_GoBack"/>
      <w:bookmarkEnd w:id="0"/>
      <w:r w:rsidRPr="0071613C">
        <w:rPr>
          <w:color w:val="0000FF"/>
          <w:sz w:val="36"/>
          <w:szCs w:val="36"/>
          <w:lang w:val="it-IT"/>
        </w:rPr>
        <w:t>/24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71613C">
        <w:rPr>
          <w:color w:val="0000FF"/>
          <w:sz w:val="27"/>
          <w:szCs w:val="27"/>
          <w:lang w:val="it-IT"/>
        </w:rPr>
        <w:t>05/05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Default="0071613C" w:rsidP="0071613C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1613C">
        <w:rPr>
          <w:lang w:val="it-IT"/>
        </w:rPr>
        <w:t xml:space="preserve">O Gerusalemme, o città costruita in forma di città, la cui partecipazione è nell’Assoluto, </w:t>
      </w:r>
      <w:r w:rsidRPr="0071613C">
        <w:rPr>
          <w:i/>
          <w:iCs/>
          <w:lang w:val="it-IT"/>
        </w:rPr>
        <w:t>si</w:t>
      </w:r>
      <w:r w:rsidRPr="0071613C">
        <w:rPr>
          <w:lang w:val="it-IT"/>
        </w:rPr>
        <w:t xml:space="preserve"> </w:t>
      </w:r>
      <w:r w:rsidRPr="0071613C">
        <w:rPr>
          <w:i/>
          <w:iCs/>
          <w:lang w:val="it-IT"/>
        </w:rPr>
        <w:t xml:space="preserve">faccia la pace mediante il tuo vigore! </w:t>
      </w:r>
      <w:r w:rsidRPr="0071613C">
        <w:rPr>
          <w:lang w:val="it-IT"/>
        </w:rPr>
        <w:t>Si</w:t>
      </w:r>
      <w:r w:rsidRPr="0071613C">
        <w:rPr>
          <w:i/>
          <w:iCs/>
          <w:lang w:val="it-IT"/>
        </w:rPr>
        <w:t xml:space="preserve"> </w:t>
      </w:r>
      <w:r w:rsidRPr="0071613C">
        <w:rPr>
          <w:lang w:val="it-IT"/>
        </w:rPr>
        <w:t>faccia la pace mediante il tuo amore, poiché la tua forza è il tuo amore.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(En. in Ps. 121, 12)</w:t>
      </w:r>
    </w:p>
    <w:p w:rsid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</w:t>
      </w:r>
      <w:r w:rsidRPr="0071613C">
        <w:rPr>
          <w:color w:val="0000FF"/>
          <w:lang w:val="it-IT"/>
        </w:rPr>
        <w:t>ensiero agostiniano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rFonts w:ascii="Times" w:hAnsi="Times" w:cs="Times"/>
          <w:sz w:val="20"/>
          <w:szCs w:val="20"/>
          <w:lang w:val="it-IT"/>
        </w:rPr>
      </w:pPr>
      <w:r w:rsidRPr="0071613C">
        <w:rPr>
          <w:lang w:val="it-IT"/>
        </w:rPr>
        <w:t>Dio punisce il peccato, che non ha fatto lui, perché con esso si contamina la natura che egli ha fatto.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(Sermo 214, 2)</w:t>
      </w:r>
      <w:r w:rsidRPr="0071613C">
        <w:rPr>
          <w:rFonts w:ascii="Times" w:hAnsi="Times" w:cs="Times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1" w:name="D_05_06"/>
      <w:bookmarkEnd w:id="1"/>
      <w:r w:rsidRPr="0071613C">
        <w:rPr>
          <w:color w:val="0000FF"/>
          <w:sz w:val="27"/>
          <w:szCs w:val="27"/>
          <w:lang w:val="it-IT"/>
        </w:rPr>
        <w:t>06/05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lang w:val="it-IT"/>
        </w:rPr>
      </w:pPr>
      <w:r w:rsidRPr="0071613C">
        <w:rPr>
          <w:lang w:val="it-IT"/>
        </w:rPr>
        <w:t>Voi, o santi di Dio, siete il suo vigore, ma perché egli l’ha prodotto in voi; voi siete i suoi poteri sovrani e l’abbondanza della sua grandezza, perché ciò egli ha operato e mostrato in voi. Voi siete la tromba, il salterio, la cetra, il timpano, il coro, le corde e l’organo, e i cembali del giubilo che emettono bei suoni, che cioè suonano armoniosamente.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(En. in Ps. 150, 8)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it-IT"/>
        </w:rPr>
      </w:pPr>
      <w:r w:rsidRPr="0071613C">
        <w:rPr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2" w:name="D_05_07"/>
      <w:bookmarkEnd w:id="2"/>
      <w:r w:rsidRPr="0071613C">
        <w:rPr>
          <w:color w:val="0000FF"/>
          <w:sz w:val="27"/>
          <w:szCs w:val="27"/>
          <w:lang w:val="it-IT"/>
        </w:rPr>
        <w:t>07/05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71613C">
        <w:rPr>
          <w:lang w:val="it-IT"/>
        </w:rPr>
        <w:t>Giudicami, o Signore, poiché dopo la misericordia che tu per primo mi hai usata, ho qualche merito per la mia innocenza la cui via ho custodita.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(En. in Ps. 25, I, 2)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sz w:val="20"/>
          <w:szCs w:val="20"/>
          <w:u w:val="single"/>
          <w:lang w:val="it-IT"/>
        </w:rPr>
      </w:pPr>
      <w:r w:rsidRPr="0071613C">
        <w:rPr>
          <w:sz w:val="20"/>
          <w:szCs w:val="20"/>
          <w:u w:val="single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3" w:name="D_05_08"/>
      <w:bookmarkEnd w:id="3"/>
      <w:r w:rsidRPr="0071613C">
        <w:rPr>
          <w:color w:val="0000FF"/>
          <w:sz w:val="27"/>
          <w:szCs w:val="27"/>
          <w:u w:val="single"/>
          <w:lang w:val="it-IT"/>
        </w:rPr>
        <w:t>08/05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lang w:val="it-IT"/>
        </w:rPr>
      </w:pPr>
      <w:r w:rsidRPr="0071613C">
        <w:rPr>
          <w:lang w:val="it-IT"/>
        </w:rPr>
        <w:t xml:space="preserve">O Dio Uno sei tu, tu vieni in mio aiuto; in te nulla manca, nulla ridonda; in te colui che genera e colui che è generato sono </w:t>
      </w:r>
      <w:r w:rsidRPr="0071613C">
        <w:rPr>
          <w:i/>
          <w:iCs/>
          <w:lang w:val="it-IT"/>
        </w:rPr>
        <w:t>una medesima cosa</w:t>
      </w:r>
      <w:r w:rsidRPr="0071613C">
        <w:rPr>
          <w:i/>
          <w:iCs/>
          <w:sz w:val="20"/>
          <w:szCs w:val="20"/>
          <w:lang w:val="it-IT"/>
        </w:rPr>
        <w:t xml:space="preserve"> </w:t>
      </w:r>
      <w:r w:rsidRPr="0071613C">
        <w:rPr>
          <w:sz w:val="20"/>
          <w:szCs w:val="20"/>
          <w:lang w:val="it-IT"/>
        </w:rPr>
        <w:t>(Gv 10, 30)</w:t>
      </w:r>
      <w:r w:rsidRPr="0071613C">
        <w:rPr>
          <w:lang w:val="it-IT"/>
        </w:rPr>
        <w:t>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(Soliloquia I, 1.4)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it-IT"/>
        </w:rPr>
      </w:pPr>
      <w:r w:rsidRPr="0071613C">
        <w:rPr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4" w:name="D_05_09"/>
      <w:bookmarkEnd w:id="4"/>
      <w:r w:rsidRPr="0071613C">
        <w:rPr>
          <w:color w:val="0000FF"/>
          <w:sz w:val="27"/>
          <w:szCs w:val="27"/>
          <w:lang w:val="it-IT"/>
        </w:rPr>
        <w:t>09/05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lang w:val="it-IT"/>
        </w:rPr>
      </w:pPr>
      <w:r w:rsidRPr="0071613C">
        <w:rPr>
          <w:lang w:val="it-IT"/>
        </w:rPr>
        <w:t>Ti scongiuro, Dio mio, rivelami a me stesso.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(Conf. X, 37.62)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it-IT"/>
        </w:rPr>
      </w:pPr>
      <w:r w:rsidRPr="0071613C">
        <w:rPr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5" w:name="D_05_10"/>
      <w:bookmarkEnd w:id="5"/>
      <w:r w:rsidRPr="0071613C">
        <w:rPr>
          <w:color w:val="0000FF"/>
          <w:sz w:val="27"/>
          <w:szCs w:val="27"/>
          <w:lang w:val="it-IT"/>
        </w:rPr>
        <w:t>10/05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lang w:val="it-IT"/>
        </w:rPr>
      </w:pPr>
      <w:r w:rsidRPr="0071613C">
        <w:rPr>
          <w:lang w:val="it-IT"/>
        </w:rPr>
        <w:t>Rivolti a Dio, preghiamolo per noi e per tutto il suo popolo, che con noi è presente negli atri della sua casa: gli chiediamo che si degni di custodirlo e proteggerlo per Gesù Cristo suo Figlio e nostro Signore, che con lui vive e regna nei secoli dei secoli. Amen.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(Sermo 362, 30.31)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6" w:name="D_05_11"/>
      <w:bookmarkEnd w:id="6"/>
      <w:r w:rsidRPr="0071613C">
        <w:rPr>
          <w:color w:val="0000FF"/>
          <w:sz w:val="27"/>
          <w:szCs w:val="27"/>
          <w:lang w:val="it-IT"/>
        </w:rPr>
        <w:t>11/05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  <w:r w:rsidRPr="0071613C">
        <w:rPr>
          <w:lang w:val="it-IT"/>
        </w:rPr>
        <w:t xml:space="preserve">Il Signore ha reso perfetto il mio amore, perché saltassi oltre le macchie spinose e ombrose di questo secolo. </w:t>
      </w:r>
      <w:r w:rsidRPr="0071613C">
        <w:rPr>
          <w:i/>
          <w:iCs/>
          <w:lang w:val="it-IT"/>
        </w:rPr>
        <w:t>E sopra le vette mi ha stabilito</w:t>
      </w:r>
      <w:r w:rsidRPr="0071613C">
        <w:rPr>
          <w:lang w:val="it-IT"/>
        </w:rPr>
        <w:t>: sulla celeste dimora fisserà la mia volontà, onde io sia ricolmo di ogni pienezza di Dio.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(En. in Ps. 17, 34)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7" w:name="D_05_12"/>
      <w:bookmarkEnd w:id="7"/>
      <w:r w:rsidRPr="0071613C">
        <w:rPr>
          <w:color w:val="0000FF"/>
          <w:sz w:val="27"/>
          <w:szCs w:val="27"/>
          <w:lang w:val="it-IT"/>
        </w:rPr>
        <w:t>12/05</w:t>
      </w: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71613C">
        <w:rPr>
          <w:color w:val="0000FF"/>
          <w:lang w:val="it-IT"/>
        </w:rPr>
        <w:t>Preghiera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lang w:val="it-IT"/>
        </w:rPr>
      </w:pPr>
      <w:r w:rsidRPr="0071613C">
        <w:rPr>
          <w:lang w:val="it-IT"/>
        </w:rPr>
        <w:t>Benediciamo il Signore Dio nostro, che qui ci ha riuniti a letizia spirituale. Conserviamoci sempre nell’umiltà del cuore e riponiamo nel Signore la nostra gioia.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(In Io. Ev. 10, 13)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71613C">
        <w:rPr>
          <w:color w:val="FF0000"/>
          <w:sz w:val="20"/>
          <w:szCs w:val="20"/>
          <w:lang w:val="it-IT"/>
        </w:rPr>
        <w:t> 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u w:val="single"/>
          <w:lang w:val="it-IT"/>
        </w:rPr>
      </w:pPr>
      <w:r w:rsidRPr="0071613C">
        <w:rPr>
          <w:color w:val="FF0000"/>
          <w:sz w:val="20"/>
          <w:szCs w:val="20"/>
          <w:lang w:val="it-IT"/>
        </w:rPr>
        <w:t> </w:t>
      </w:r>
      <w:r w:rsidRPr="0071613C">
        <w:rPr>
          <w:color w:val="0000FF"/>
          <w:u w:val="single"/>
          <w:lang w:val="it-IT"/>
        </w:rPr>
        <w:t xml:space="preserve">Pensiero </w:t>
      </w:r>
      <w:r>
        <w:rPr>
          <w:color w:val="0000FF"/>
          <w:u w:val="single"/>
          <w:lang w:val="it-IT"/>
        </w:rPr>
        <w:t xml:space="preserve">domenicale </w:t>
      </w:r>
      <w:r w:rsidRPr="0071613C">
        <w:rPr>
          <w:color w:val="0000FF"/>
          <w:u w:val="single"/>
          <w:lang w:val="it-IT"/>
        </w:rPr>
        <w:t>agostiniano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lang w:val="it-IT"/>
        </w:rPr>
      </w:pPr>
      <w:r w:rsidRPr="0071613C">
        <w:rPr>
          <w:lang w:val="it-IT"/>
        </w:rPr>
        <w:t>Chi rifiuta l’umiltà della penitenza, costui non ha in mente di avvicinarsi a Dio.</w:t>
      </w:r>
      <w:r w:rsidRPr="0071613C">
        <w:rPr>
          <w:sz w:val="20"/>
          <w:szCs w:val="20"/>
          <w:lang w:val="it-IT"/>
        </w:rPr>
        <w:t xml:space="preserve"> </w:t>
      </w:r>
      <w:r w:rsidRPr="0071613C">
        <w:rPr>
          <w:i/>
          <w:iCs/>
          <w:color w:val="FF0000"/>
          <w:sz w:val="20"/>
          <w:szCs w:val="20"/>
          <w:lang w:val="it-IT"/>
        </w:rPr>
        <w:t>(Sermo 351, 1)</w:t>
      </w:r>
    </w:p>
    <w:p w:rsidR="0071613C" w:rsidRPr="0071613C" w:rsidRDefault="0071613C" w:rsidP="0071613C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</w:p>
    <w:p w:rsidR="0071613C" w:rsidRDefault="0071613C" w:rsidP="0071613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480BDD" w:rsidRDefault="00480BDD" w:rsidP="0071613C">
      <w:pPr>
        <w:spacing w:after="0"/>
      </w:pPr>
    </w:p>
    <w:sectPr w:rsidR="00480BDD" w:rsidSect="0071613C">
      <w:pgSz w:w="12240" w:h="15840"/>
      <w:pgMar w:top="1440" w:right="9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3C"/>
    <w:rsid w:val="00480BDD"/>
    <w:rsid w:val="0071613C"/>
    <w:rsid w:val="00F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2024-05-05T04:47:00Z</dcterms:created>
  <dcterms:modified xsi:type="dcterms:W3CDTF">2024-05-05T04:59:00Z</dcterms:modified>
</cp:coreProperties>
</file>